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3B56" w14:textId="0A2BD803" w:rsidR="006576D4" w:rsidRDefault="00352DBD" w:rsidP="00352DBD">
      <w:pPr>
        <w:ind w:firstLineChars="1500" w:firstLine="3150"/>
      </w:pPr>
      <w:r>
        <w:rPr>
          <w:rFonts w:hint="eastAsia"/>
        </w:rPr>
        <w:t xml:space="preserve">　　　　　　　　　　　　　</w:t>
      </w:r>
      <w:r w:rsidR="004F2097">
        <w:rPr>
          <w:rFonts w:hint="eastAsia"/>
        </w:rPr>
        <w:t xml:space="preserve">　　　</w:t>
      </w:r>
      <w:r w:rsidR="006576D4">
        <w:rPr>
          <w:rFonts w:hint="eastAsia"/>
        </w:rPr>
        <w:t>令和３年８月</w:t>
      </w:r>
      <w:r w:rsidR="004F2097">
        <w:rPr>
          <w:rFonts w:hint="eastAsia"/>
        </w:rPr>
        <w:t>３０</w:t>
      </w:r>
      <w:r w:rsidR="006576D4">
        <w:rPr>
          <w:rFonts w:hint="eastAsia"/>
        </w:rPr>
        <w:t>日</w:t>
      </w:r>
      <w:r>
        <w:rPr>
          <w:rFonts w:hint="eastAsia"/>
        </w:rPr>
        <w:t xml:space="preserve">　</w:t>
      </w:r>
    </w:p>
    <w:p w14:paraId="227C9D22" w14:textId="55903E9F" w:rsidR="006576D4" w:rsidRDefault="006576D4" w:rsidP="003B07EA">
      <w:pPr>
        <w:spacing w:line="0" w:lineRule="atLeast"/>
        <w:jc w:val="left"/>
      </w:pPr>
      <w:r>
        <w:rPr>
          <w:rFonts w:hint="eastAsia"/>
        </w:rPr>
        <w:t xml:space="preserve">　会員　各位</w:t>
      </w:r>
    </w:p>
    <w:p w14:paraId="19BF45BC" w14:textId="587B648B" w:rsidR="006576D4" w:rsidRDefault="006576D4" w:rsidP="003B07EA">
      <w:pPr>
        <w:spacing w:line="0" w:lineRule="atLeast"/>
        <w:jc w:val="right"/>
      </w:pPr>
      <w:r>
        <w:rPr>
          <w:rFonts w:hint="eastAsia"/>
        </w:rPr>
        <w:t>所沢市医師会会長</w:t>
      </w:r>
    </w:p>
    <w:p w14:paraId="10CCFD78" w14:textId="00CDE0FD" w:rsidR="006576D4" w:rsidRDefault="006576D4" w:rsidP="003B07EA">
      <w:pPr>
        <w:spacing w:line="0" w:lineRule="atLeast"/>
        <w:jc w:val="right"/>
      </w:pPr>
      <w:r>
        <w:rPr>
          <w:rFonts w:hint="eastAsia"/>
        </w:rPr>
        <w:t>京谷圭子</w:t>
      </w:r>
    </w:p>
    <w:p w14:paraId="753CF13F" w14:textId="687457C5" w:rsidR="006576D4" w:rsidRDefault="006576D4" w:rsidP="003B07EA">
      <w:pPr>
        <w:spacing w:line="0" w:lineRule="atLeast"/>
        <w:jc w:val="right"/>
      </w:pPr>
      <w:r>
        <w:rPr>
          <w:rFonts w:hint="eastAsia"/>
        </w:rPr>
        <w:t>感染担当理事</w:t>
      </w:r>
    </w:p>
    <w:p w14:paraId="5257FFA6" w14:textId="288E333F" w:rsidR="006576D4" w:rsidRDefault="006576D4" w:rsidP="003B07EA">
      <w:pPr>
        <w:spacing w:line="0" w:lineRule="atLeast"/>
        <w:jc w:val="right"/>
      </w:pPr>
      <w:r>
        <w:rPr>
          <w:rFonts w:hint="eastAsia"/>
        </w:rPr>
        <w:t>赤津拓彦</w:t>
      </w:r>
    </w:p>
    <w:p w14:paraId="7250BCF8" w14:textId="77777777" w:rsidR="006576D4" w:rsidRDefault="006576D4" w:rsidP="003B07EA">
      <w:pPr>
        <w:spacing w:line="0" w:lineRule="atLeast"/>
        <w:jc w:val="right"/>
      </w:pPr>
    </w:p>
    <w:p w14:paraId="65BC04F4" w14:textId="139C883F" w:rsidR="006576D4" w:rsidRDefault="007C6CA8" w:rsidP="003B07EA">
      <w:pPr>
        <w:spacing w:line="0" w:lineRule="atLeast"/>
        <w:jc w:val="center"/>
        <w:rPr>
          <w:b/>
          <w:bCs/>
          <w:u w:val="single"/>
        </w:rPr>
      </w:pPr>
      <w:r>
        <w:rPr>
          <w:rFonts w:hint="eastAsia"/>
          <w:b/>
          <w:bCs/>
          <w:u w:val="single"/>
        </w:rPr>
        <w:t>新型コロナ感染対策としてのパルスオキシメーターの患者貸与の実施要領</w:t>
      </w:r>
      <w:r w:rsidR="006576D4" w:rsidRPr="001B6DF8">
        <w:rPr>
          <w:rFonts w:hint="eastAsia"/>
          <w:b/>
          <w:bCs/>
          <w:u w:val="single"/>
        </w:rPr>
        <w:t>（連絡）</w:t>
      </w:r>
    </w:p>
    <w:p w14:paraId="0BB4F647" w14:textId="3858BBF0" w:rsidR="006576D4" w:rsidRDefault="006576D4" w:rsidP="003B07EA">
      <w:pPr>
        <w:spacing w:line="0" w:lineRule="atLeast"/>
        <w:jc w:val="center"/>
      </w:pPr>
    </w:p>
    <w:p w14:paraId="3F2EBE3B" w14:textId="32CB9FC9" w:rsidR="006576D4" w:rsidRDefault="006576D4" w:rsidP="003B07EA">
      <w:pPr>
        <w:spacing w:line="0" w:lineRule="atLeast"/>
        <w:ind w:firstLineChars="100" w:firstLine="210"/>
        <w:jc w:val="left"/>
      </w:pPr>
      <w:r>
        <w:rPr>
          <w:rFonts w:hint="eastAsia"/>
        </w:rPr>
        <w:t>標記について、下記の通り実施をお願い致します。新型コロナ感染爆発に対応して緊急対策として実施するものです。各医療機関におかれては趣旨を御理解頂き、適切な運用に御協力下さい</w:t>
      </w:r>
      <w:r w:rsidR="00FC2628" w:rsidRPr="007C6CA8">
        <w:rPr>
          <w:rFonts w:hint="eastAsia"/>
          <w:b/>
          <w:bCs/>
        </w:rPr>
        <w:t>（概要はパルスオキシメーター貸与の流れ図参照）</w:t>
      </w:r>
      <w:r>
        <w:rPr>
          <w:rFonts w:hint="eastAsia"/>
        </w:rPr>
        <w:t>。</w:t>
      </w:r>
    </w:p>
    <w:p w14:paraId="0F3F1332" w14:textId="01D02CF3" w:rsidR="006576D4" w:rsidRDefault="006576D4" w:rsidP="003B07EA">
      <w:pPr>
        <w:spacing w:line="0" w:lineRule="atLeast"/>
        <w:ind w:firstLineChars="100" w:firstLine="210"/>
        <w:jc w:val="left"/>
      </w:pPr>
    </w:p>
    <w:p w14:paraId="2DE9781F" w14:textId="77777777" w:rsidR="006576D4" w:rsidRDefault="006576D4" w:rsidP="003B07EA">
      <w:pPr>
        <w:pStyle w:val="a5"/>
        <w:spacing w:line="0" w:lineRule="atLeast"/>
      </w:pPr>
      <w:r>
        <w:rPr>
          <w:rFonts w:hint="eastAsia"/>
        </w:rPr>
        <w:t>記</w:t>
      </w:r>
    </w:p>
    <w:p w14:paraId="70B21A05" w14:textId="12A3C80D" w:rsidR="006576D4" w:rsidRDefault="006576D4" w:rsidP="003B07EA">
      <w:pPr>
        <w:spacing w:line="0" w:lineRule="atLeast"/>
      </w:pPr>
    </w:p>
    <w:p w14:paraId="3AE90122" w14:textId="1D511DB6" w:rsidR="006576D4" w:rsidRPr="007C6CA8" w:rsidRDefault="006576D4" w:rsidP="003B07EA">
      <w:pPr>
        <w:spacing w:line="0" w:lineRule="atLeast"/>
        <w:rPr>
          <w:b/>
          <w:bCs/>
          <w:u w:val="single"/>
        </w:rPr>
      </w:pPr>
      <w:r w:rsidRPr="007C6CA8">
        <w:rPr>
          <w:rFonts w:hint="eastAsia"/>
          <w:b/>
          <w:bCs/>
          <w:u w:val="single"/>
        </w:rPr>
        <w:t>１．経緯</w:t>
      </w:r>
    </w:p>
    <w:p w14:paraId="66199C8A" w14:textId="5A340677" w:rsidR="004F2097" w:rsidRDefault="006576D4" w:rsidP="003B07EA">
      <w:pPr>
        <w:spacing w:line="0" w:lineRule="atLeast"/>
        <w:ind w:left="210" w:hangingChars="100" w:hanging="210"/>
      </w:pPr>
      <w:r>
        <w:rPr>
          <w:rFonts w:hint="eastAsia"/>
        </w:rPr>
        <w:t xml:space="preserve">　　最近の新型コロナの感染爆発のため、入院調整が必要な患者が増えていますが、</w:t>
      </w:r>
      <w:r w:rsidR="004F2097">
        <w:rPr>
          <w:rFonts w:hint="eastAsia"/>
        </w:rPr>
        <w:t>病床は逼迫しており、</w:t>
      </w:r>
      <w:r>
        <w:rPr>
          <w:rFonts w:hint="eastAsia"/>
        </w:rPr>
        <w:t>入院基準（酸素飽和度93以下等）を満たしても入院でき</w:t>
      </w:r>
      <w:r w:rsidR="004F2097">
        <w:rPr>
          <w:rFonts w:hint="eastAsia"/>
        </w:rPr>
        <w:t>ず、在宅療養の患者が増えています</w:t>
      </w:r>
      <w:r>
        <w:rPr>
          <w:rFonts w:hint="eastAsia"/>
        </w:rPr>
        <w:t>。</w:t>
      </w:r>
      <w:r w:rsidR="004F2097">
        <w:rPr>
          <w:rFonts w:hint="eastAsia"/>
        </w:rPr>
        <w:t>加えて</w:t>
      </w:r>
      <w:r>
        <w:rPr>
          <w:rFonts w:hint="eastAsia"/>
        </w:rPr>
        <w:t>、在宅で酸素不足に陥っていても自覚症状に乏しい場合や息苦しさを訴えない場合もあります。</w:t>
      </w:r>
      <w:r w:rsidR="004F2097">
        <w:rPr>
          <w:rFonts w:hint="eastAsia"/>
        </w:rPr>
        <w:t>所沢市・所沢市医師会では適切な患者管理に資するため、医師が必要と判断した患者へのパルスオキシメーターの貸与を行います。</w:t>
      </w:r>
    </w:p>
    <w:p w14:paraId="6BF8AC58" w14:textId="18E8D894" w:rsidR="004F2097" w:rsidRDefault="004F2097" w:rsidP="003B07EA">
      <w:pPr>
        <w:spacing w:line="0" w:lineRule="atLeast"/>
        <w:ind w:left="210" w:hangingChars="100" w:hanging="210"/>
      </w:pPr>
    </w:p>
    <w:p w14:paraId="6CDF01BD" w14:textId="7CBF8C22" w:rsidR="006576D4" w:rsidRPr="007C6CA8" w:rsidRDefault="00FC0C57" w:rsidP="003B07EA">
      <w:pPr>
        <w:spacing w:line="0" w:lineRule="atLeast"/>
        <w:ind w:left="206" w:hangingChars="100" w:hanging="206"/>
        <w:rPr>
          <w:b/>
          <w:bCs/>
          <w:u w:val="single"/>
        </w:rPr>
      </w:pPr>
      <w:r w:rsidRPr="007C6CA8">
        <w:rPr>
          <w:rFonts w:hint="eastAsia"/>
          <w:b/>
          <w:bCs/>
          <w:u w:val="single"/>
        </w:rPr>
        <w:t>２</w:t>
      </w:r>
      <w:r w:rsidR="006576D4" w:rsidRPr="007C6CA8">
        <w:rPr>
          <w:rFonts w:hint="eastAsia"/>
          <w:b/>
          <w:bCs/>
          <w:u w:val="single"/>
        </w:rPr>
        <w:t>．貸与対象者</w:t>
      </w:r>
    </w:p>
    <w:p w14:paraId="7C2DEB99" w14:textId="77777777" w:rsidR="001B6DF8" w:rsidRDefault="006576D4" w:rsidP="003B07EA">
      <w:pPr>
        <w:spacing w:line="0" w:lineRule="atLeast"/>
        <w:ind w:left="210" w:hangingChars="100" w:hanging="210"/>
        <w:rPr>
          <w:b/>
          <w:bCs/>
          <w:u w:val="single"/>
        </w:rPr>
      </w:pPr>
      <w:r>
        <w:rPr>
          <w:rFonts w:hint="eastAsia"/>
        </w:rPr>
        <w:t xml:space="preserve">　　かかりつけ医の外来（診療検査医療機関の発熱外来を含む）</w:t>
      </w:r>
      <w:r w:rsidR="00072D4C">
        <w:rPr>
          <w:rFonts w:hint="eastAsia"/>
        </w:rPr>
        <w:t>を</w:t>
      </w:r>
      <w:r w:rsidR="00072D4C" w:rsidRPr="00072D4C">
        <w:rPr>
          <w:rFonts w:hint="eastAsia"/>
          <w:b/>
          <w:bCs/>
          <w:u w:val="single"/>
        </w:rPr>
        <w:t>新型コロナ感染症疑いで受診し、診断する医師が</w:t>
      </w:r>
      <w:r w:rsidR="00072D4C">
        <w:rPr>
          <w:rFonts w:hint="eastAsia"/>
          <w:b/>
          <w:bCs/>
          <w:u w:val="single"/>
        </w:rPr>
        <w:t>パルスオキシメーターでのフォローが</w:t>
      </w:r>
      <w:r w:rsidR="00072D4C" w:rsidRPr="00072D4C">
        <w:rPr>
          <w:rFonts w:hint="eastAsia"/>
          <w:b/>
          <w:bCs/>
          <w:u w:val="single"/>
        </w:rPr>
        <w:t>必要と認める場合。</w:t>
      </w:r>
    </w:p>
    <w:p w14:paraId="0BC0C09C" w14:textId="2B56B77A" w:rsidR="00AB7698" w:rsidRPr="001B6DF8" w:rsidRDefault="00AB7698" w:rsidP="001B6DF8">
      <w:pPr>
        <w:spacing w:line="0" w:lineRule="atLeast"/>
        <w:ind w:leftChars="100" w:left="210" w:firstLineChars="100" w:firstLine="206"/>
        <w:rPr>
          <w:b/>
          <w:bCs/>
          <w:u w:val="single"/>
        </w:rPr>
      </w:pPr>
      <w:r w:rsidRPr="00F238A1">
        <w:rPr>
          <w:rFonts w:hint="eastAsia"/>
          <w:b/>
          <w:bCs/>
          <w:u w:val="single"/>
        </w:rPr>
        <w:t>別紙の入院調整用のリスク表を御参照下さい</w:t>
      </w:r>
      <w:r w:rsidR="00C9755C">
        <w:rPr>
          <w:rFonts w:hint="eastAsia"/>
          <w:b/>
          <w:bCs/>
          <w:u w:val="single"/>
        </w:rPr>
        <w:t>（患者用チェックシートも添付）</w:t>
      </w:r>
      <w:r w:rsidR="006015D2">
        <w:rPr>
          <w:rFonts w:hint="eastAsia"/>
          <w:b/>
          <w:bCs/>
          <w:u w:val="single"/>
        </w:rPr>
        <w:t>。入院根拠は6点ですので、半分の3点</w:t>
      </w:r>
      <w:r w:rsidR="001B6DF8">
        <w:rPr>
          <w:rFonts w:hint="eastAsia"/>
          <w:b/>
          <w:bCs/>
          <w:u w:val="single"/>
        </w:rPr>
        <w:t>程度</w:t>
      </w:r>
      <w:r w:rsidR="006015D2">
        <w:rPr>
          <w:rFonts w:hint="eastAsia"/>
          <w:b/>
          <w:bCs/>
          <w:u w:val="single"/>
        </w:rPr>
        <w:t>を基準に貸与患者を</w:t>
      </w:r>
      <w:r w:rsidR="00FC0C57">
        <w:rPr>
          <w:rFonts w:hint="eastAsia"/>
          <w:b/>
          <w:bCs/>
          <w:u w:val="single"/>
        </w:rPr>
        <w:t>選定</w:t>
      </w:r>
      <w:r w:rsidR="006015D2">
        <w:rPr>
          <w:rFonts w:hint="eastAsia"/>
          <w:b/>
          <w:bCs/>
          <w:u w:val="single"/>
        </w:rPr>
        <w:t>なさってください</w:t>
      </w:r>
      <w:r>
        <w:rPr>
          <w:rFonts w:hint="eastAsia"/>
        </w:rPr>
        <w:t>。</w:t>
      </w:r>
      <w:r w:rsidR="006015D2">
        <w:rPr>
          <w:rFonts w:hint="eastAsia"/>
        </w:rPr>
        <w:t>例えば来院時からSPO2低下がある場合や症状悪化のリスク因子の集積がある場合が該当します。</w:t>
      </w:r>
      <w:r w:rsidR="008E5194">
        <w:rPr>
          <w:rFonts w:hint="eastAsia"/>
        </w:rPr>
        <w:t>初診でも再診でも構いません。</w:t>
      </w:r>
      <w:r w:rsidR="006015D2" w:rsidRPr="001B6DF8">
        <w:rPr>
          <w:rFonts w:hint="eastAsia"/>
          <w:b/>
          <w:bCs/>
          <w:u w:val="single"/>
        </w:rPr>
        <w:t>原則、所沢市民が対象ですが、患者の状況により柔軟な運用をなさってください（他市でも可）。</w:t>
      </w:r>
      <w:r w:rsidR="00FC2628">
        <w:rPr>
          <w:rFonts w:hint="eastAsia"/>
          <w:b/>
          <w:bCs/>
          <w:u w:val="single"/>
        </w:rPr>
        <w:t>また、点数が満たなくても医師が必要と判断した場合は貸与の対象となさってください。</w:t>
      </w:r>
    </w:p>
    <w:p w14:paraId="4C042756" w14:textId="64D17E6E" w:rsidR="00AB7698" w:rsidRDefault="00AB7698" w:rsidP="003B07EA">
      <w:pPr>
        <w:spacing w:line="0" w:lineRule="atLeast"/>
        <w:ind w:leftChars="100" w:left="210" w:firstLineChars="100" w:firstLine="210"/>
      </w:pPr>
      <w:r>
        <w:rPr>
          <w:rFonts w:hint="eastAsia"/>
        </w:rPr>
        <w:t>リスク表では保健所への連絡はS</w:t>
      </w:r>
      <w:r>
        <w:t>PO2 94</w:t>
      </w:r>
      <w:r>
        <w:rPr>
          <w:rFonts w:hint="eastAsia"/>
        </w:rPr>
        <w:t>以下が対象で、S</w:t>
      </w:r>
      <w:r>
        <w:t>PO2 93</w:t>
      </w:r>
      <w:r>
        <w:rPr>
          <w:rFonts w:hint="eastAsia"/>
        </w:rPr>
        <w:t>以下はそれ自体で入院調整の対象となっています。現状の感染爆発下では、保健所から伺っている限りでは</w:t>
      </w:r>
      <w:r>
        <w:t>SPO2 90</w:t>
      </w:r>
      <w:r>
        <w:rPr>
          <w:rFonts w:hint="eastAsia"/>
        </w:rPr>
        <w:t>以下でも入院は困難ですが、入院調整はリスク表の点数が高ければ高いほど可能性が高いようです（詳細は県本部での決定で、保健所での決定ではないとのこと）。</w:t>
      </w:r>
    </w:p>
    <w:p w14:paraId="128A3D7A" w14:textId="25BFA4D8" w:rsidR="006576D4" w:rsidRDefault="00174564" w:rsidP="003B07EA">
      <w:pPr>
        <w:spacing w:line="0" w:lineRule="atLeast"/>
        <w:ind w:leftChars="100" w:left="210" w:firstLineChars="100" w:firstLine="210"/>
        <w:rPr>
          <w:b/>
          <w:bCs/>
          <w:u w:val="single"/>
        </w:rPr>
      </w:pPr>
      <w:r>
        <w:rPr>
          <w:rFonts w:hint="eastAsia"/>
        </w:rPr>
        <w:t>呼吸器を専門とする会員からは市中肺炎でも入院調整が困難と伺っています。</w:t>
      </w:r>
      <w:r w:rsidR="00072D4C" w:rsidRPr="00F238A1">
        <w:rPr>
          <w:rFonts w:hint="eastAsia"/>
          <w:b/>
          <w:bCs/>
          <w:u w:val="single"/>
        </w:rPr>
        <w:t>病態が</w:t>
      </w:r>
      <w:r w:rsidR="00072D4C" w:rsidRPr="00F238A1">
        <w:rPr>
          <w:rFonts w:hint="eastAsia"/>
          <w:b/>
          <w:bCs/>
          <w:u w:val="single"/>
        </w:rPr>
        <w:lastRenderedPageBreak/>
        <w:t>新型コロナ感染症と異なっていても</w:t>
      </w:r>
      <w:r w:rsidRPr="00F238A1">
        <w:rPr>
          <w:rFonts w:hint="eastAsia"/>
          <w:b/>
          <w:bCs/>
          <w:u w:val="single"/>
        </w:rPr>
        <w:t>酸素飽和度を適切にモニターし、患者の</w:t>
      </w:r>
      <w:r w:rsidR="00072D4C" w:rsidRPr="00F238A1">
        <w:rPr>
          <w:rFonts w:hint="eastAsia"/>
          <w:b/>
          <w:bCs/>
          <w:u w:val="single"/>
        </w:rPr>
        <w:t>命を救うことが優先事項と考えます。</w:t>
      </w:r>
    </w:p>
    <w:p w14:paraId="4423B215" w14:textId="275BE839" w:rsidR="003B07EA" w:rsidRDefault="003B07EA" w:rsidP="00FC0C57">
      <w:pPr>
        <w:spacing w:line="0" w:lineRule="atLeast"/>
        <w:rPr>
          <w:b/>
          <w:bCs/>
          <w:u w:val="single"/>
        </w:rPr>
      </w:pPr>
    </w:p>
    <w:p w14:paraId="73F49949" w14:textId="69AC2C82" w:rsidR="00FC0C57" w:rsidRPr="00FC0C57" w:rsidRDefault="00FC0C57" w:rsidP="00FC0C57">
      <w:pPr>
        <w:spacing w:line="0" w:lineRule="atLeast"/>
        <w:ind w:left="206" w:hangingChars="100" w:hanging="206"/>
        <w:rPr>
          <w:b/>
          <w:bCs/>
          <w:u w:val="single"/>
        </w:rPr>
      </w:pPr>
      <w:r w:rsidRPr="00FC0C57">
        <w:rPr>
          <w:rFonts w:hint="eastAsia"/>
          <w:b/>
          <w:bCs/>
          <w:u w:val="single"/>
        </w:rPr>
        <w:t>３．所沢市・所沢市</w:t>
      </w:r>
      <w:r w:rsidR="00FC2628">
        <w:rPr>
          <w:rFonts w:hint="eastAsia"/>
          <w:b/>
          <w:bCs/>
          <w:u w:val="single"/>
        </w:rPr>
        <w:t>医師会</w:t>
      </w:r>
      <w:r w:rsidRPr="00FC0C57">
        <w:rPr>
          <w:rFonts w:hint="eastAsia"/>
          <w:b/>
          <w:bCs/>
          <w:u w:val="single"/>
        </w:rPr>
        <w:t>で貸与可能なパルスオキシメーターの台数（合計400台）</w:t>
      </w:r>
    </w:p>
    <w:p w14:paraId="09A97205" w14:textId="5431FCE1" w:rsidR="00FC0C57" w:rsidRDefault="00FC0C57" w:rsidP="00FC0C57">
      <w:pPr>
        <w:spacing w:line="0" w:lineRule="atLeast"/>
        <w:ind w:left="210" w:hangingChars="100" w:hanging="210"/>
      </w:pPr>
      <w:r>
        <w:rPr>
          <w:rFonts w:hint="eastAsia"/>
        </w:rPr>
        <w:t>（１）</w:t>
      </w:r>
      <w:r w:rsidRPr="00FC0C57">
        <w:rPr>
          <w:rFonts w:hint="eastAsia"/>
          <w:b/>
          <w:bCs/>
        </w:rPr>
        <w:t>所沢市医師会</w:t>
      </w:r>
      <w:r w:rsidR="00FC2628">
        <w:rPr>
          <w:rFonts w:hint="eastAsia"/>
          <w:b/>
          <w:bCs/>
        </w:rPr>
        <w:t>所有</w:t>
      </w:r>
      <w:r w:rsidRPr="00FC0C57">
        <w:rPr>
          <w:rFonts w:hint="eastAsia"/>
          <w:b/>
          <w:bCs/>
        </w:rPr>
        <w:t>分</w:t>
      </w:r>
    </w:p>
    <w:p w14:paraId="4487DDE4" w14:textId="4D8CA4F2" w:rsidR="00FC0C57" w:rsidRDefault="00FC0C57" w:rsidP="00FC0C57">
      <w:pPr>
        <w:spacing w:line="0" w:lineRule="atLeast"/>
        <w:ind w:left="210" w:hangingChars="100" w:hanging="210"/>
      </w:pPr>
      <w:r>
        <w:rPr>
          <w:rFonts w:hint="eastAsia"/>
        </w:rPr>
        <w:t xml:space="preserve">　　　</w:t>
      </w:r>
      <w:r w:rsidRPr="00FC0C57">
        <w:rPr>
          <w:rFonts w:hint="eastAsia"/>
          <w:b/>
          <w:bCs/>
        </w:rPr>
        <w:t>100台</w:t>
      </w:r>
      <w:r>
        <w:rPr>
          <w:rFonts w:hint="eastAsia"/>
        </w:rPr>
        <w:t>ありますがすでに配布ずみです。自院並びに患者用として使用して下さい。</w:t>
      </w:r>
    </w:p>
    <w:p w14:paraId="2B5856E3" w14:textId="4DF3096A" w:rsidR="00FC0C57" w:rsidRDefault="00FC0C57" w:rsidP="00FC0C57">
      <w:pPr>
        <w:spacing w:line="0" w:lineRule="atLeast"/>
        <w:ind w:left="210" w:hangingChars="100" w:hanging="210"/>
      </w:pPr>
      <w:r>
        <w:rPr>
          <w:rFonts w:hint="eastAsia"/>
        </w:rPr>
        <w:t>（２）</w:t>
      </w:r>
      <w:r w:rsidRPr="00FC0C57">
        <w:rPr>
          <w:rFonts w:hint="eastAsia"/>
          <w:b/>
          <w:bCs/>
        </w:rPr>
        <w:t>所沢市からの緊急貸与分</w:t>
      </w:r>
      <w:r>
        <w:rPr>
          <w:rFonts w:hint="eastAsia"/>
        </w:rPr>
        <w:t>（所沢市から</w:t>
      </w:r>
      <w:r w:rsidR="00FC2628">
        <w:rPr>
          <w:rFonts w:hint="eastAsia"/>
        </w:rPr>
        <w:t>所沢市</w:t>
      </w:r>
      <w:r>
        <w:rPr>
          <w:rFonts w:hint="eastAsia"/>
        </w:rPr>
        <w:t>医師会への無償貸与）</w:t>
      </w:r>
    </w:p>
    <w:p w14:paraId="03D1A1F9" w14:textId="1422F28A" w:rsidR="00FC2628" w:rsidRDefault="00FC0C57" w:rsidP="00FC2628">
      <w:pPr>
        <w:spacing w:line="0" w:lineRule="atLeast"/>
        <w:ind w:leftChars="200" w:left="420" w:firstLineChars="100" w:firstLine="206"/>
      </w:pPr>
      <w:r w:rsidRPr="00FC0C57">
        <w:rPr>
          <w:rFonts w:hint="eastAsia"/>
          <w:b/>
          <w:bCs/>
        </w:rPr>
        <w:t>300台あり</w:t>
      </w:r>
      <w:r>
        <w:rPr>
          <w:rFonts w:hint="eastAsia"/>
        </w:rPr>
        <w:t>、これから配布予定です（所沢市医師会調達分と同じ機器で所沢市からの無償貸与です）。過日のアンケート調査の結果に基づき、各医療機関への配布数は決定しました。</w:t>
      </w:r>
      <w:r w:rsidRPr="00FC0C57">
        <w:rPr>
          <w:rFonts w:hint="eastAsia"/>
          <w:u w:val="single"/>
        </w:rPr>
        <w:t>こちらは必ず、患者貸与分として御活用下さい</w:t>
      </w:r>
      <w:r>
        <w:rPr>
          <w:rFonts w:hint="eastAsia"/>
        </w:rPr>
        <w:t>。</w:t>
      </w:r>
    </w:p>
    <w:p w14:paraId="1BBF441E" w14:textId="7468FEF7" w:rsidR="00FC2628" w:rsidRDefault="00FC2628" w:rsidP="00FC2628">
      <w:pPr>
        <w:spacing w:line="0" w:lineRule="atLeast"/>
      </w:pPr>
      <w:r>
        <w:rPr>
          <w:rFonts w:hint="eastAsia"/>
        </w:rPr>
        <w:t>（３）その他</w:t>
      </w:r>
    </w:p>
    <w:p w14:paraId="7B0A48A8" w14:textId="38820E72" w:rsidR="00FC2628" w:rsidRPr="00FC2628" w:rsidRDefault="00FC2628" w:rsidP="00FC2628">
      <w:pPr>
        <w:spacing w:line="0" w:lineRule="atLeast"/>
        <w:ind w:left="420" w:hangingChars="200" w:hanging="420"/>
      </w:pPr>
      <w:r>
        <w:rPr>
          <w:rFonts w:hint="eastAsia"/>
        </w:rPr>
        <w:t xml:space="preserve">　　　</w:t>
      </w:r>
      <w:r w:rsidR="007C6CA8">
        <w:rPr>
          <w:rFonts w:hint="eastAsia"/>
        </w:rPr>
        <w:t>現在、</w:t>
      </w:r>
      <w:r>
        <w:rPr>
          <w:rFonts w:hint="eastAsia"/>
        </w:rPr>
        <w:t>配布を受けていないが必要な患者が発生した場合や</w:t>
      </w:r>
      <w:r w:rsidR="007C6CA8">
        <w:rPr>
          <w:rFonts w:hint="eastAsia"/>
        </w:rPr>
        <w:t>すでに</w:t>
      </w:r>
      <w:r>
        <w:rPr>
          <w:rFonts w:hint="eastAsia"/>
        </w:rPr>
        <w:t>配布されたパルスオキシメーターが足りなく</w:t>
      </w:r>
      <w:r w:rsidR="007C6CA8">
        <w:rPr>
          <w:rFonts w:hint="eastAsia"/>
        </w:rPr>
        <w:t>なった</w:t>
      </w:r>
      <w:r>
        <w:rPr>
          <w:rFonts w:hint="eastAsia"/>
        </w:rPr>
        <w:t>場合は、</w:t>
      </w:r>
      <w:r w:rsidR="007C6CA8">
        <w:rPr>
          <w:rFonts w:hint="eastAsia"/>
        </w:rPr>
        <w:t>医師会で調整できる場合がありますのでご連絡下さい（できない場合もあります）。</w:t>
      </w:r>
    </w:p>
    <w:p w14:paraId="3019468D" w14:textId="77777777" w:rsidR="00FC0C57" w:rsidRPr="00FC0C57" w:rsidRDefault="00FC0C57" w:rsidP="00FC0C57">
      <w:pPr>
        <w:spacing w:line="0" w:lineRule="atLeast"/>
        <w:ind w:leftChars="200" w:left="420" w:firstLineChars="100" w:firstLine="210"/>
      </w:pPr>
    </w:p>
    <w:p w14:paraId="107A851E" w14:textId="675CE0F1" w:rsidR="00072D4C" w:rsidRPr="007C6CA8" w:rsidRDefault="00FC0C57" w:rsidP="003B07EA">
      <w:pPr>
        <w:spacing w:line="0" w:lineRule="atLeast"/>
        <w:rPr>
          <w:b/>
          <w:bCs/>
          <w:u w:val="single"/>
        </w:rPr>
      </w:pPr>
      <w:r w:rsidRPr="007C6CA8">
        <w:rPr>
          <w:rFonts w:hint="eastAsia"/>
          <w:b/>
          <w:bCs/>
          <w:u w:val="single"/>
        </w:rPr>
        <w:t>４</w:t>
      </w:r>
      <w:r w:rsidR="00072D4C" w:rsidRPr="007C6CA8">
        <w:rPr>
          <w:rFonts w:hint="eastAsia"/>
          <w:b/>
          <w:bCs/>
          <w:u w:val="single"/>
        </w:rPr>
        <w:t>．貸与条件について</w:t>
      </w:r>
    </w:p>
    <w:p w14:paraId="16A0F238" w14:textId="57B76ED7" w:rsidR="00174564" w:rsidRDefault="00174564" w:rsidP="003B07EA">
      <w:pPr>
        <w:spacing w:line="0" w:lineRule="atLeast"/>
        <w:ind w:left="210" w:hangingChars="100" w:hanging="210"/>
      </w:pPr>
      <w:r>
        <w:rPr>
          <w:rFonts w:hint="eastAsia"/>
        </w:rPr>
        <w:t xml:space="preserve">　　</w:t>
      </w:r>
      <w:r w:rsidRPr="00DD11DF">
        <w:rPr>
          <w:rFonts w:hint="eastAsia"/>
          <w:b/>
          <w:bCs/>
          <w:u w:val="single"/>
        </w:rPr>
        <w:t>貸与の条件について同意を頂けた患者を対象とします。</w:t>
      </w:r>
      <w:r>
        <w:rPr>
          <w:rFonts w:hint="eastAsia"/>
        </w:rPr>
        <w:t>条件は以下の通りです。</w:t>
      </w:r>
    </w:p>
    <w:p w14:paraId="1D193843" w14:textId="6A539D5C" w:rsidR="00174564" w:rsidRDefault="00174564" w:rsidP="003B07EA">
      <w:pPr>
        <w:spacing w:line="0" w:lineRule="atLeast"/>
        <w:ind w:left="420" w:hangingChars="200" w:hanging="420"/>
      </w:pPr>
      <w:r>
        <w:rPr>
          <w:rFonts w:hint="eastAsia"/>
        </w:rPr>
        <w:t xml:space="preserve">　〇</w:t>
      </w:r>
      <w:r w:rsidRPr="00DD11DF">
        <w:rPr>
          <w:rFonts w:hint="eastAsia"/>
          <w:b/>
          <w:bCs/>
          <w:u w:val="single"/>
        </w:rPr>
        <w:t>貸し出し確認書の内容に同意した者</w:t>
      </w:r>
      <w:r>
        <w:rPr>
          <w:rFonts w:hint="eastAsia"/>
        </w:rPr>
        <w:t>（使用後の返却、使用中の検温等記録表の確実な記載、適切な使用等を遵守できると約束した患者、</w:t>
      </w:r>
      <w:r w:rsidR="00DD11DF">
        <w:rPr>
          <w:rFonts w:hint="eastAsia"/>
        </w:rPr>
        <w:t>パルスオキシメーターは適切な消毒後に再使用すること、</w:t>
      </w:r>
      <w:r>
        <w:rPr>
          <w:rFonts w:hint="eastAsia"/>
        </w:rPr>
        <w:t>別紙）。</w:t>
      </w:r>
      <w:r w:rsidR="00D97203">
        <w:rPr>
          <w:rFonts w:hint="eastAsia"/>
        </w:rPr>
        <w:t>対象者は</w:t>
      </w:r>
      <w:r>
        <w:rPr>
          <w:rFonts w:hint="eastAsia"/>
        </w:rPr>
        <w:t>初診でも再診でも構いません。</w:t>
      </w:r>
    </w:p>
    <w:p w14:paraId="223B0A3B" w14:textId="3D316541" w:rsidR="00174564" w:rsidRPr="00174564" w:rsidRDefault="00174564" w:rsidP="003B07EA">
      <w:pPr>
        <w:spacing w:line="0" w:lineRule="atLeast"/>
        <w:ind w:left="420" w:hangingChars="200" w:hanging="420"/>
        <w:rPr>
          <w:b/>
          <w:bCs/>
          <w:u w:val="single"/>
        </w:rPr>
      </w:pPr>
      <w:r>
        <w:rPr>
          <w:rFonts w:hint="eastAsia"/>
        </w:rPr>
        <w:t xml:space="preserve">　　</w:t>
      </w:r>
      <w:r w:rsidRPr="00174564">
        <w:rPr>
          <w:rFonts w:hint="eastAsia"/>
          <w:b/>
          <w:bCs/>
          <w:u w:val="single"/>
        </w:rPr>
        <w:t>書面への記載は口頭にて医療機関が代理記載することを原則とします</w:t>
      </w:r>
      <w:r w:rsidR="00132BB8">
        <w:rPr>
          <w:rFonts w:hint="eastAsia"/>
          <w:b/>
          <w:bCs/>
          <w:u w:val="single"/>
        </w:rPr>
        <w:t>（本人家族がいる場合は代理人でも可ですが、濃厚接触者の可能性が高いと思料）</w:t>
      </w:r>
      <w:r w:rsidRPr="00174564">
        <w:rPr>
          <w:rFonts w:hint="eastAsia"/>
          <w:b/>
          <w:bCs/>
          <w:u w:val="single"/>
        </w:rPr>
        <w:t>。</w:t>
      </w:r>
    </w:p>
    <w:p w14:paraId="4414F7E3" w14:textId="1FB4465F" w:rsidR="00174564" w:rsidRDefault="00174564" w:rsidP="003B07EA">
      <w:pPr>
        <w:spacing w:line="0" w:lineRule="atLeast"/>
        <w:ind w:left="420" w:hangingChars="200" w:hanging="420"/>
      </w:pPr>
      <w:r>
        <w:rPr>
          <w:rFonts w:hint="eastAsia"/>
        </w:rPr>
        <w:t xml:space="preserve">　〇</w:t>
      </w:r>
      <w:r w:rsidRPr="00251BCC">
        <w:rPr>
          <w:rFonts w:hint="eastAsia"/>
          <w:b/>
          <w:bCs/>
          <w:u w:val="single"/>
        </w:rPr>
        <w:t>初診時に貸与の必要が</w:t>
      </w:r>
      <w:r w:rsidR="00DD11DF" w:rsidRPr="00251BCC">
        <w:rPr>
          <w:rFonts w:hint="eastAsia"/>
          <w:b/>
          <w:bCs/>
          <w:u w:val="single"/>
        </w:rPr>
        <w:t>ないと判断したが</w:t>
      </w:r>
      <w:r w:rsidRPr="00251BCC">
        <w:rPr>
          <w:rFonts w:hint="eastAsia"/>
          <w:b/>
          <w:bCs/>
          <w:u w:val="single"/>
        </w:rPr>
        <w:t>、経過中に呼吸困難、息切れ等</w:t>
      </w:r>
      <w:r w:rsidR="00DD11DF" w:rsidRPr="00251BCC">
        <w:rPr>
          <w:rFonts w:hint="eastAsia"/>
          <w:b/>
          <w:bCs/>
          <w:u w:val="single"/>
        </w:rPr>
        <w:t>があり、医療機関に連絡があり、対応した</w:t>
      </w:r>
      <w:r w:rsidRPr="00251BCC">
        <w:rPr>
          <w:rFonts w:hint="eastAsia"/>
          <w:b/>
          <w:bCs/>
          <w:u w:val="single"/>
        </w:rPr>
        <w:t>医師</w:t>
      </w:r>
      <w:r w:rsidR="00DD11DF" w:rsidRPr="00251BCC">
        <w:rPr>
          <w:rFonts w:hint="eastAsia"/>
          <w:b/>
          <w:bCs/>
          <w:u w:val="single"/>
        </w:rPr>
        <w:t>（電話再診や問い合わせを含む）</w:t>
      </w:r>
      <w:r w:rsidRPr="00251BCC">
        <w:rPr>
          <w:rFonts w:hint="eastAsia"/>
          <w:b/>
          <w:bCs/>
          <w:u w:val="single"/>
        </w:rPr>
        <w:t>が必要と認めた場合。</w:t>
      </w:r>
    </w:p>
    <w:p w14:paraId="14CD60FA" w14:textId="357064CE" w:rsidR="00174564" w:rsidRPr="001B6DF8" w:rsidRDefault="00251BCC" w:rsidP="003B07EA">
      <w:pPr>
        <w:spacing w:line="0" w:lineRule="atLeast"/>
        <w:ind w:left="420" w:hangingChars="200" w:hanging="420"/>
      </w:pPr>
      <w:r>
        <w:rPr>
          <w:rFonts w:hint="eastAsia"/>
        </w:rPr>
        <w:t xml:space="preserve"> </w:t>
      </w:r>
      <w:r>
        <w:t xml:space="preserve">   </w:t>
      </w:r>
      <w:r w:rsidR="00104CCF">
        <w:rPr>
          <w:rFonts w:hint="eastAsia"/>
        </w:rPr>
        <w:t>この場合も手続きは一緒です。</w:t>
      </w:r>
      <w:r>
        <w:rPr>
          <w:rFonts w:hint="eastAsia"/>
        </w:rPr>
        <w:t>尚、</w:t>
      </w:r>
      <w:r w:rsidR="00174564">
        <w:rPr>
          <w:rFonts w:hint="eastAsia"/>
        </w:rPr>
        <w:t>この場合</w:t>
      </w:r>
      <w:r w:rsidR="00DD11DF">
        <w:rPr>
          <w:rFonts w:hint="eastAsia"/>
        </w:rPr>
        <w:t>、本人が来院できないことが予想されます</w:t>
      </w:r>
      <w:r w:rsidR="008E5194">
        <w:rPr>
          <w:rFonts w:hint="eastAsia"/>
        </w:rPr>
        <w:t>ので</w:t>
      </w:r>
      <w:r w:rsidR="00DD11DF" w:rsidRPr="008E5194">
        <w:rPr>
          <w:rFonts w:hint="eastAsia"/>
          <w:u w:val="single"/>
        </w:rPr>
        <w:t>代理人による</w:t>
      </w:r>
      <w:r w:rsidR="008E5194" w:rsidRPr="008E5194">
        <w:rPr>
          <w:rFonts w:hint="eastAsia"/>
          <w:u w:val="single"/>
        </w:rPr>
        <w:t>受領を検討して下さい。</w:t>
      </w:r>
      <w:r w:rsidR="008E5194" w:rsidRPr="001B6DF8">
        <w:rPr>
          <w:rFonts w:hint="eastAsia"/>
          <w:u w:val="single"/>
        </w:rPr>
        <w:t>代理人がいない場合（独居等）は</w:t>
      </w:r>
      <w:r w:rsidR="00DD11DF" w:rsidRPr="001B6DF8">
        <w:rPr>
          <w:rFonts w:hint="eastAsia"/>
          <w:u w:val="single"/>
        </w:rPr>
        <w:t>依頼を受けた医療機関から所沢市（保健センター</w:t>
      </w:r>
      <w:r w:rsidR="00C22D93">
        <w:rPr>
          <w:rFonts w:hint="eastAsia"/>
          <w:u w:val="single"/>
        </w:rPr>
        <w:t>健康づくり支援課</w:t>
      </w:r>
      <w:r w:rsidR="00DD11DF" w:rsidRPr="001B6DF8">
        <w:rPr>
          <w:rFonts w:hint="eastAsia"/>
          <w:u w:val="single"/>
        </w:rPr>
        <w:t>：電話04-29</w:t>
      </w:r>
      <w:r w:rsidR="00C22D93">
        <w:rPr>
          <w:rFonts w:hint="eastAsia"/>
          <w:u w:val="single"/>
        </w:rPr>
        <w:t>91-1813、営業時間内</w:t>
      </w:r>
      <w:r w:rsidR="00DD11DF" w:rsidRPr="001B6DF8">
        <w:rPr>
          <w:u w:val="single"/>
        </w:rPr>
        <w:t>）</w:t>
      </w:r>
      <w:r w:rsidR="00C22D93">
        <w:rPr>
          <w:rFonts w:hint="eastAsia"/>
          <w:u w:val="single"/>
        </w:rPr>
        <w:t>「パルスオキシメーター対応担当」</w:t>
      </w:r>
      <w:r w:rsidR="00DD11DF" w:rsidRPr="001B6DF8">
        <w:rPr>
          <w:rFonts w:hint="eastAsia"/>
          <w:u w:val="single"/>
        </w:rPr>
        <w:t>へ連絡を入れ、患者宅へ配送、あるいは持参して頂きます</w:t>
      </w:r>
      <w:r w:rsidR="008E5194" w:rsidRPr="001B6DF8">
        <w:rPr>
          <w:rFonts w:hint="eastAsia"/>
          <w:u w:val="single"/>
        </w:rPr>
        <w:t>。患者の個人情報を行政</w:t>
      </w:r>
      <w:r w:rsidR="001B6DF8" w:rsidRPr="001B6DF8">
        <w:rPr>
          <w:rFonts w:hint="eastAsia"/>
          <w:u w:val="single"/>
        </w:rPr>
        <w:t>（所沢市）</w:t>
      </w:r>
      <w:r w:rsidR="008E5194" w:rsidRPr="001B6DF8">
        <w:rPr>
          <w:rFonts w:hint="eastAsia"/>
          <w:u w:val="single"/>
        </w:rPr>
        <w:t>に通知することに必ず同意を頂いて下さい（口頭で大丈夫ですが、必ずカルテへの記載をお願いします）</w:t>
      </w:r>
      <w:r w:rsidR="00DD11DF" w:rsidRPr="001B6DF8">
        <w:rPr>
          <w:rFonts w:hint="eastAsia"/>
          <w:u w:val="single"/>
        </w:rPr>
        <w:t>。</w:t>
      </w:r>
    </w:p>
    <w:p w14:paraId="48D694E3" w14:textId="2CA88EDB" w:rsidR="00F238A1" w:rsidRPr="00F238A1" w:rsidRDefault="00F238A1" w:rsidP="00FC0C57">
      <w:pPr>
        <w:spacing w:line="0" w:lineRule="atLeast"/>
      </w:pPr>
    </w:p>
    <w:p w14:paraId="4BA2A7D4" w14:textId="67BAFF47" w:rsidR="00DD11DF" w:rsidRPr="007C6CA8" w:rsidRDefault="008E5194" w:rsidP="003B07EA">
      <w:pPr>
        <w:spacing w:line="0" w:lineRule="atLeast"/>
        <w:ind w:left="412" w:hangingChars="200" w:hanging="412"/>
        <w:rPr>
          <w:b/>
          <w:bCs/>
          <w:u w:val="single"/>
        </w:rPr>
      </w:pPr>
      <w:r w:rsidRPr="007C6CA8">
        <w:rPr>
          <w:rFonts w:hint="eastAsia"/>
          <w:b/>
          <w:bCs/>
          <w:u w:val="single"/>
        </w:rPr>
        <w:t>５．</w:t>
      </w:r>
      <w:r w:rsidR="00DD11DF" w:rsidRPr="007C6CA8">
        <w:rPr>
          <w:rFonts w:hint="eastAsia"/>
          <w:b/>
          <w:bCs/>
          <w:u w:val="single"/>
        </w:rPr>
        <w:t>貸与の期間</w:t>
      </w:r>
    </w:p>
    <w:p w14:paraId="6A9694CF" w14:textId="77777777" w:rsidR="00251BCC" w:rsidRPr="00132BB8" w:rsidRDefault="00D97203" w:rsidP="003B07EA">
      <w:pPr>
        <w:spacing w:line="0" w:lineRule="atLeast"/>
        <w:ind w:leftChars="100" w:left="420" w:hangingChars="100" w:hanging="210"/>
        <w:rPr>
          <w:b/>
          <w:bCs/>
          <w:u w:val="single"/>
        </w:rPr>
      </w:pPr>
      <w:r>
        <w:rPr>
          <w:rFonts w:hint="eastAsia"/>
        </w:rPr>
        <w:t xml:space="preserve">　</w:t>
      </w:r>
      <w:r w:rsidRPr="00132BB8">
        <w:rPr>
          <w:rFonts w:hint="eastAsia"/>
          <w:b/>
          <w:bCs/>
          <w:u w:val="single"/>
        </w:rPr>
        <w:t>新型コロナ感染症の発症日から症状軽快までの期間（通常10-14日間程度）。隔離期間</w:t>
      </w:r>
    </w:p>
    <w:p w14:paraId="455FBF40" w14:textId="77777777" w:rsidR="00251BCC" w:rsidRPr="00132BB8" w:rsidRDefault="00D97203" w:rsidP="003B07EA">
      <w:pPr>
        <w:spacing w:line="0" w:lineRule="atLeast"/>
        <w:ind w:leftChars="100" w:left="416" w:hangingChars="100" w:hanging="206"/>
        <w:rPr>
          <w:b/>
          <w:bCs/>
          <w:u w:val="single"/>
        </w:rPr>
      </w:pPr>
      <w:r w:rsidRPr="00132BB8">
        <w:rPr>
          <w:rFonts w:hint="eastAsia"/>
          <w:b/>
          <w:bCs/>
          <w:u w:val="single"/>
        </w:rPr>
        <w:t>が終了、かつ健康状態が回復し、平素の生活に復帰可能となった段階で速やかに返却する</w:t>
      </w:r>
    </w:p>
    <w:p w14:paraId="355222C3" w14:textId="3753DCD1" w:rsidR="00D97203" w:rsidRPr="00132BB8" w:rsidRDefault="00D97203" w:rsidP="003B07EA">
      <w:pPr>
        <w:spacing w:line="0" w:lineRule="atLeast"/>
        <w:ind w:leftChars="100" w:left="416" w:hangingChars="100" w:hanging="206"/>
        <w:rPr>
          <w:b/>
          <w:bCs/>
          <w:u w:val="single"/>
        </w:rPr>
      </w:pPr>
      <w:r w:rsidRPr="00132BB8">
        <w:rPr>
          <w:rFonts w:hint="eastAsia"/>
          <w:b/>
          <w:bCs/>
          <w:u w:val="single"/>
        </w:rPr>
        <w:t>ように依頼して下さい</w:t>
      </w:r>
      <w:r w:rsidR="00192358">
        <w:rPr>
          <w:rFonts w:hint="eastAsia"/>
          <w:b/>
          <w:bCs/>
          <w:u w:val="single"/>
        </w:rPr>
        <w:t>（貸与した医療機関への返却）</w:t>
      </w:r>
      <w:r w:rsidRPr="00132BB8">
        <w:rPr>
          <w:rFonts w:hint="eastAsia"/>
          <w:b/>
          <w:bCs/>
          <w:u w:val="single"/>
        </w:rPr>
        <w:t>。</w:t>
      </w:r>
    </w:p>
    <w:p w14:paraId="54D918A4" w14:textId="176A594F" w:rsidR="00251BCC" w:rsidRDefault="00D97203" w:rsidP="003B07EA">
      <w:pPr>
        <w:spacing w:line="0" w:lineRule="atLeast"/>
        <w:ind w:leftChars="200" w:left="420"/>
      </w:pPr>
      <w:r>
        <w:rPr>
          <w:rFonts w:hint="eastAsia"/>
        </w:rPr>
        <w:t>呼吸器症状等（息切れ、頻呼吸、酸素飽和度が94以下）が遷延する場合は受診させ</w:t>
      </w:r>
    </w:p>
    <w:p w14:paraId="6503CBF6" w14:textId="79C85030" w:rsidR="00251BCC" w:rsidRDefault="00251BCC" w:rsidP="003B07EA">
      <w:pPr>
        <w:spacing w:line="0" w:lineRule="atLeast"/>
        <w:ind w:leftChars="100" w:left="210"/>
      </w:pPr>
      <w:r>
        <w:rPr>
          <w:rFonts w:hint="eastAsia"/>
        </w:rPr>
        <w:t>て、</w:t>
      </w:r>
      <w:r w:rsidR="00D97203">
        <w:rPr>
          <w:rFonts w:hint="eastAsia"/>
        </w:rPr>
        <w:t>医師の診察の上で、</w:t>
      </w:r>
      <w:r>
        <w:rPr>
          <w:rFonts w:hint="eastAsia"/>
        </w:rPr>
        <w:t>適切に対処し、</w:t>
      </w:r>
      <w:r w:rsidR="00D97203">
        <w:rPr>
          <w:rFonts w:hint="eastAsia"/>
        </w:rPr>
        <w:t>返却の要否をご判断下さい。患者が新型コロナ感</w:t>
      </w:r>
      <w:r w:rsidR="00D97203">
        <w:rPr>
          <w:rFonts w:hint="eastAsia"/>
        </w:rPr>
        <w:lastRenderedPageBreak/>
        <w:t>染症以外の呼吸器疾患であった場合も同様の取り扱いをなさってください。</w:t>
      </w:r>
    </w:p>
    <w:p w14:paraId="14B93368" w14:textId="1FF5DAE6" w:rsidR="00192358" w:rsidRDefault="00192358" w:rsidP="00192358">
      <w:pPr>
        <w:spacing w:line="0" w:lineRule="atLeast"/>
      </w:pPr>
    </w:p>
    <w:p w14:paraId="35DB7349" w14:textId="5992E5C7" w:rsidR="00192358" w:rsidRPr="007C6CA8" w:rsidRDefault="00192358" w:rsidP="00192358">
      <w:pPr>
        <w:spacing w:line="0" w:lineRule="atLeast"/>
        <w:rPr>
          <w:b/>
          <w:bCs/>
          <w:u w:val="single"/>
        </w:rPr>
      </w:pPr>
      <w:r w:rsidRPr="007C6CA8">
        <w:rPr>
          <w:rFonts w:hint="eastAsia"/>
          <w:b/>
          <w:bCs/>
          <w:u w:val="single"/>
        </w:rPr>
        <w:t>６．返却後の消毒</w:t>
      </w:r>
    </w:p>
    <w:p w14:paraId="7385EE10" w14:textId="71870916" w:rsidR="00192358" w:rsidRDefault="00192358" w:rsidP="00192358">
      <w:pPr>
        <w:spacing w:line="0" w:lineRule="atLeast"/>
        <w:ind w:leftChars="100" w:left="210"/>
        <w:rPr>
          <w:b/>
          <w:bCs/>
          <w:u w:val="single"/>
        </w:rPr>
      </w:pPr>
      <w:r>
        <w:rPr>
          <w:rFonts w:hint="eastAsia"/>
        </w:rPr>
        <w:t xml:space="preserve">　国立感染症研究所の感染管理（2021/6/30改訂版）には「</w:t>
      </w:r>
      <w:r>
        <w:t>現時点で判明している新型コロナウイルス（SARS-CoV-2）の残存期間としては、エアロゾル では 3 時間まで、プラスチックやステンレスの表面では 72 時間まで、というものがある。銅の表面では 4 時間以降、段ボールの表面では 24 時間以降は生存が確認されなかった</w:t>
      </w:r>
      <w:r>
        <w:rPr>
          <w:rFonts w:hint="eastAsia"/>
        </w:rPr>
        <w:t>」と記載されています。</w:t>
      </w:r>
      <w:r w:rsidR="00C9755C" w:rsidRPr="00C9755C">
        <w:rPr>
          <w:rFonts w:hint="eastAsia"/>
          <w:b/>
          <w:bCs/>
          <w:u w:val="single"/>
        </w:rPr>
        <w:t>このため、</w:t>
      </w:r>
      <w:r w:rsidR="00C9755C">
        <w:rPr>
          <w:rFonts w:hint="eastAsia"/>
          <w:b/>
          <w:bCs/>
          <w:u w:val="single"/>
        </w:rPr>
        <w:t>患者から返却後3日間を経てから次の患者への使用を原則として下さい。</w:t>
      </w:r>
    </w:p>
    <w:p w14:paraId="5A4585B5" w14:textId="59AD3F3A" w:rsidR="003B07EA" w:rsidRPr="003B07EA" w:rsidRDefault="00C9755C" w:rsidP="00C9755C">
      <w:pPr>
        <w:spacing w:line="0" w:lineRule="atLeast"/>
        <w:ind w:leftChars="100" w:left="210"/>
        <w:rPr>
          <w:b/>
          <w:bCs/>
          <w:u w:val="single"/>
        </w:rPr>
      </w:pPr>
      <w:r>
        <w:rPr>
          <w:rFonts w:hint="eastAsia"/>
          <w:b/>
          <w:bCs/>
          <w:u w:val="single"/>
        </w:rPr>
        <w:t>（勿論、緊急性がある場合は回収直後であっても機器の表面を70％アルコールで消毒すれば良いと考えます）。次の患者へ貸与する前にも</w:t>
      </w:r>
      <w:r w:rsidR="00192358">
        <w:rPr>
          <w:rFonts w:hint="eastAsia"/>
          <w:b/>
          <w:bCs/>
          <w:u w:val="single"/>
        </w:rPr>
        <w:t>パルスオキシメーターの表面</w:t>
      </w:r>
      <w:r>
        <w:rPr>
          <w:rFonts w:hint="eastAsia"/>
          <w:b/>
          <w:bCs/>
          <w:u w:val="single"/>
        </w:rPr>
        <w:t>は</w:t>
      </w:r>
      <w:r w:rsidR="003B07EA" w:rsidRPr="003B07EA">
        <w:rPr>
          <w:rFonts w:hint="eastAsia"/>
          <w:b/>
          <w:bCs/>
          <w:u w:val="single"/>
        </w:rPr>
        <w:t>アルコール</w:t>
      </w:r>
      <w:r>
        <w:rPr>
          <w:rFonts w:hint="eastAsia"/>
          <w:b/>
          <w:bCs/>
          <w:u w:val="single"/>
        </w:rPr>
        <w:t>消毒をなさってください。</w:t>
      </w:r>
    </w:p>
    <w:p w14:paraId="444619CB" w14:textId="5A88CACE" w:rsidR="008E5194" w:rsidRDefault="008E5194" w:rsidP="003B07EA">
      <w:pPr>
        <w:spacing w:line="0" w:lineRule="atLeast"/>
      </w:pPr>
    </w:p>
    <w:p w14:paraId="4CD92C82" w14:textId="428D51BD" w:rsidR="00484892" w:rsidRDefault="00484892" w:rsidP="003B07EA">
      <w:pPr>
        <w:spacing w:line="0" w:lineRule="atLeast"/>
      </w:pPr>
    </w:p>
    <w:p w14:paraId="4285A9AF" w14:textId="01D55D8F" w:rsidR="00484892" w:rsidRDefault="00484892" w:rsidP="003B07EA">
      <w:pPr>
        <w:spacing w:line="0" w:lineRule="atLeast"/>
      </w:pPr>
    </w:p>
    <w:p w14:paraId="7172ED0B" w14:textId="60FCC4BE" w:rsidR="00275808" w:rsidRDefault="00275808" w:rsidP="003B07EA">
      <w:pPr>
        <w:spacing w:line="0" w:lineRule="atLeast"/>
      </w:pPr>
    </w:p>
    <w:p w14:paraId="5C14A6A1" w14:textId="1F496720" w:rsidR="00275808" w:rsidRDefault="00275808" w:rsidP="003B07EA">
      <w:pPr>
        <w:spacing w:line="0" w:lineRule="atLeast"/>
      </w:pPr>
    </w:p>
    <w:p w14:paraId="5E05FB08" w14:textId="267C5BE4" w:rsidR="00275808" w:rsidRDefault="00275808" w:rsidP="003B07EA">
      <w:pPr>
        <w:spacing w:line="0" w:lineRule="atLeast"/>
      </w:pPr>
    </w:p>
    <w:p w14:paraId="0BDE0895" w14:textId="5FFBEBEE" w:rsidR="00275808" w:rsidRDefault="00275808" w:rsidP="003B07EA">
      <w:pPr>
        <w:spacing w:line="0" w:lineRule="atLeast"/>
      </w:pPr>
    </w:p>
    <w:p w14:paraId="5E970551" w14:textId="62B3D7EE" w:rsidR="00275808" w:rsidRDefault="00275808" w:rsidP="003B07EA">
      <w:pPr>
        <w:spacing w:line="0" w:lineRule="atLeast"/>
      </w:pPr>
    </w:p>
    <w:p w14:paraId="286FA7B2" w14:textId="5E811029" w:rsidR="00275808" w:rsidRDefault="00275808" w:rsidP="003B07EA">
      <w:pPr>
        <w:spacing w:line="0" w:lineRule="atLeast"/>
      </w:pPr>
    </w:p>
    <w:p w14:paraId="1855CD16" w14:textId="2EA996D1" w:rsidR="00275808" w:rsidRDefault="00275808" w:rsidP="003B07EA">
      <w:pPr>
        <w:spacing w:line="0" w:lineRule="atLeast"/>
      </w:pPr>
    </w:p>
    <w:p w14:paraId="3B0B90E4" w14:textId="45C240D0" w:rsidR="00275808" w:rsidRDefault="00275808" w:rsidP="003B07EA">
      <w:pPr>
        <w:spacing w:line="0" w:lineRule="atLeast"/>
      </w:pPr>
    </w:p>
    <w:p w14:paraId="483D3810" w14:textId="6F9CA91B" w:rsidR="00275808" w:rsidRDefault="00275808" w:rsidP="003B07EA">
      <w:pPr>
        <w:spacing w:line="0" w:lineRule="atLeast"/>
      </w:pPr>
    </w:p>
    <w:p w14:paraId="68107534" w14:textId="5A6D4A98" w:rsidR="00275808" w:rsidRDefault="00275808" w:rsidP="003B07EA">
      <w:pPr>
        <w:spacing w:line="0" w:lineRule="atLeast"/>
      </w:pPr>
    </w:p>
    <w:p w14:paraId="2DD388FB" w14:textId="273ABDE8" w:rsidR="00275808" w:rsidRDefault="00275808" w:rsidP="003B07EA">
      <w:pPr>
        <w:spacing w:line="0" w:lineRule="atLeast"/>
      </w:pPr>
    </w:p>
    <w:p w14:paraId="13943404" w14:textId="379C42EA" w:rsidR="00275808" w:rsidRDefault="00275808" w:rsidP="003B07EA">
      <w:pPr>
        <w:spacing w:line="0" w:lineRule="atLeast"/>
      </w:pPr>
    </w:p>
    <w:p w14:paraId="00BFCD19" w14:textId="592BF380" w:rsidR="00275808" w:rsidRDefault="00275808" w:rsidP="003B07EA">
      <w:pPr>
        <w:spacing w:line="0" w:lineRule="atLeast"/>
      </w:pPr>
    </w:p>
    <w:p w14:paraId="062950EB" w14:textId="7A11F706" w:rsidR="00275808" w:rsidRDefault="00275808" w:rsidP="003B07EA">
      <w:pPr>
        <w:spacing w:line="0" w:lineRule="atLeast"/>
      </w:pPr>
    </w:p>
    <w:p w14:paraId="1E3E8F1A" w14:textId="77777777" w:rsidR="00275808" w:rsidRPr="008E5194" w:rsidRDefault="00275808" w:rsidP="003B07EA">
      <w:pPr>
        <w:spacing w:line="0" w:lineRule="atLeast"/>
        <w:rPr>
          <w:rFonts w:hint="eastAsia"/>
        </w:rPr>
      </w:pPr>
    </w:p>
    <w:p w14:paraId="649AAD5A" w14:textId="1CF9456A" w:rsidR="00484892" w:rsidRDefault="00DD11DF" w:rsidP="003B07EA">
      <w:pPr>
        <w:spacing w:line="0" w:lineRule="atLeast"/>
      </w:pPr>
      <w:r>
        <w:rPr>
          <w:rFonts w:hint="eastAsia"/>
        </w:rPr>
        <w:t>添付書類：</w:t>
      </w:r>
    </w:p>
    <w:p w14:paraId="675DB8C4" w14:textId="77777777" w:rsidR="00484892" w:rsidRDefault="00484892" w:rsidP="003B07EA">
      <w:pPr>
        <w:spacing w:line="0" w:lineRule="atLeast"/>
      </w:pPr>
      <w:r>
        <w:rPr>
          <w:rFonts w:hint="eastAsia"/>
        </w:rPr>
        <w:t>１．パルスオキシメーター貸与の流れ図</w:t>
      </w:r>
    </w:p>
    <w:p w14:paraId="4937FF57" w14:textId="77777777" w:rsidR="0041768D" w:rsidRDefault="00484892" w:rsidP="0041768D">
      <w:pPr>
        <w:spacing w:line="0" w:lineRule="atLeast"/>
      </w:pPr>
      <w:r>
        <w:rPr>
          <w:rFonts w:hint="eastAsia"/>
        </w:rPr>
        <w:t>２．</w:t>
      </w:r>
      <w:r w:rsidR="00C9755C">
        <w:rPr>
          <w:rFonts w:hint="eastAsia"/>
        </w:rPr>
        <w:t>新型コロナ入院調整用リスク表（埼玉県が使用している物、医療機関用）</w:t>
      </w:r>
    </w:p>
    <w:p w14:paraId="1A54B0EE" w14:textId="6D83C7A3" w:rsidR="003B07EA" w:rsidRDefault="0041768D" w:rsidP="0041768D">
      <w:pPr>
        <w:spacing w:line="0" w:lineRule="atLeast"/>
        <w:jc w:val="left"/>
      </w:pPr>
      <w:r>
        <w:rPr>
          <w:rFonts w:hint="eastAsia"/>
        </w:rPr>
        <w:t>３．</w:t>
      </w:r>
      <w:r w:rsidR="00C9755C">
        <w:rPr>
          <w:rFonts w:hint="eastAsia"/>
        </w:rPr>
        <w:t>新型コロナ療養リスク表（同じ物ですが</w:t>
      </w:r>
      <w:r>
        <w:rPr>
          <w:rFonts w:hint="eastAsia"/>
        </w:rPr>
        <w:t>、</w:t>
      </w:r>
      <w:r w:rsidR="00C9755C">
        <w:rPr>
          <w:rFonts w:hint="eastAsia"/>
        </w:rPr>
        <w:t>患者</w:t>
      </w:r>
      <w:r w:rsidR="00484892">
        <w:rPr>
          <w:rFonts w:hint="eastAsia"/>
        </w:rPr>
        <w:t>用で</w:t>
      </w:r>
      <w:r w:rsidR="00C9755C">
        <w:rPr>
          <w:rFonts w:hint="eastAsia"/>
        </w:rPr>
        <w:t>点数の意味は外してあります）</w:t>
      </w:r>
    </w:p>
    <w:p w14:paraId="257205E4" w14:textId="58560E60" w:rsidR="00DD11DF" w:rsidRDefault="00484892" w:rsidP="00484892">
      <w:pPr>
        <w:spacing w:line="0" w:lineRule="atLeast"/>
      </w:pPr>
      <w:r>
        <w:rPr>
          <w:rFonts w:hint="eastAsia"/>
        </w:rPr>
        <w:t>４．</w:t>
      </w:r>
      <w:r w:rsidR="00DD11DF">
        <w:rPr>
          <w:rFonts w:hint="eastAsia"/>
        </w:rPr>
        <w:t>新型コロナ対策パルスオキシメーター貸し出し確認書</w:t>
      </w:r>
    </w:p>
    <w:p w14:paraId="2258C5C9" w14:textId="6EEE082E" w:rsidR="00DD11DF" w:rsidRDefault="00484892" w:rsidP="003B07EA">
      <w:pPr>
        <w:spacing w:line="0" w:lineRule="atLeast"/>
      </w:pPr>
      <w:r>
        <w:rPr>
          <w:rFonts w:hint="eastAsia"/>
        </w:rPr>
        <w:t>５．</w:t>
      </w:r>
      <w:r w:rsidR="00DD11DF">
        <w:rPr>
          <w:rFonts w:hint="eastAsia"/>
        </w:rPr>
        <w:t>新型コロナ感染症患者のための自宅療養の手引き（埼玉県作成）</w:t>
      </w:r>
    </w:p>
    <w:p w14:paraId="4B4EED11" w14:textId="383972CC" w:rsidR="006576D4" w:rsidRPr="0039228E" w:rsidRDefault="00DD11DF" w:rsidP="003B07EA">
      <w:pPr>
        <w:spacing w:line="0" w:lineRule="atLeast"/>
      </w:pPr>
      <w:r>
        <w:rPr>
          <w:rFonts w:hint="eastAsia"/>
        </w:rPr>
        <w:t xml:space="preserve">　　</w:t>
      </w:r>
      <w:hyperlink r:id="rId6" w:history="1">
        <w:r w:rsidR="0039228E" w:rsidRPr="0039228E">
          <w:rPr>
            <w:rStyle w:val="ad"/>
            <w:color w:val="auto"/>
            <w:u w:val="none"/>
          </w:rPr>
          <w:t>https://www.pref.saitama.lg.jp/documents/194775/home-recuperation-guide2.pdf</w:t>
        </w:r>
      </w:hyperlink>
    </w:p>
    <w:p w14:paraId="74A981B8" w14:textId="37FBE8CE" w:rsidR="0039228E" w:rsidRPr="0039228E" w:rsidRDefault="0039228E" w:rsidP="003B07EA">
      <w:pPr>
        <w:spacing w:line="0" w:lineRule="atLeast"/>
      </w:pPr>
      <w:r>
        <w:rPr>
          <w:rFonts w:hint="eastAsia"/>
        </w:rPr>
        <w:t>６．検温等記録表（５の資料の15ページ目）</w:t>
      </w:r>
    </w:p>
    <w:sectPr w:rsidR="0039228E" w:rsidRPr="0039228E" w:rsidSect="003B07EA">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8CEF" w14:textId="77777777" w:rsidR="009F6B98" w:rsidRDefault="009F6B98" w:rsidP="00352DBD">
      <w:r>
        <w:separator/>
      </w:r>
    </w:p>
  </w:endnote>
  <w:endnote w:type="continuationSeparator" w:id="0">
    <w:p w14:paraId="26FC00D8" w14:textId="77777777" w:rsidR="009F6B98" w:rsidRDefault="009F6B98" w:rsidP="0035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9782" w14:textId="77777777" w:rsidR="009F6B98" w:rsidRDefault="009F6B98" w:rsidP="00352DBD">
      <w:r>
        <w:separator/>
      </w:r>
    </w:p>
  </w:footnote>
  <w:footnote w:type="continuationSeparator" w:id="0">
    <w:p w14:paraId="34A9070E" w14:textId="77777777" w:rsidR="009F6B98" w:rsidRDefault="009F6B98" w:rsidP="00352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D4"/>
    <w:rsid w:val="00072D4C"/>
    <w:rsid w:val="000820E3"/>
    <w:rsid w:val="000A1DBE"/>
    <w:rsid w:val="00104CCF"/>
    <w:rsid w:val="00132BB8"/>
    <w:rsid w:val="00174564"/>
    <w:rsid w:val="00192358"/>
    <w:rsid w:val="001B6DF8"/>
    <w:rsid w:val="00240C26"/>
    <w:rsid w:val="00251BCC"/>
    <w:rsid w:val="00275808"/>
    <w:rsid w:val="00352DBD"/>
    <w:rsid w:val="0039228E"/>
    <w:rsid w:val="003B07EA"/>
    <w:rsid w:val="0041768D"/>
    <w:rsid w:val="0044323B"/>
    <w:rsid w:val="00484892"/>
    <w:rsid w:val="004F2097"/>
    <w:rsid w:val="006015D2"/>
    <w:rsid w:val="006576D4"/>
    <w:rsid w:val="007439C4"/>
    <w:rsid w:val="007C6CA8"/>
    <w:rsid w:val="00812C00"/>
    <w:rsid w:val="008E5194"/>
    <w:rsid w:val="00920F18"/>
    <w:rsid w:val="009F6B98"/>
    <w:rsid w:val="00A432BA"/>
    <w:rsid w:val="00A85DFB"/>
    <w:rsid w:val="00AB7698"/>
    <w:rsid w:val="00C22D93"/>
    <w:rsid w:val="00C9755C"/>
    <w:rsid w:val="00D97203"/>
    <w:rsid w:val="00DD11DF"/>
    <w:rsid w:val="00F238A1"/>
    <w:rsid w:val="00FC0C57"/>
    <w:rsid w:val="00FC2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CEED87"/>
  <w15:chartTrackingRefBased/>
  <w15:docId w15:val="{A2D0D041-F663-472A-890F-CC5EA0A2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76D4"/>
  </w:style>
  <w:style w:type="character" w:customStyle="1" w:styleId="a4">
    <w:name w:val="日付 (文字)"/>
    <w:basedOn w:val="a0"/>
    <w:link w:val="a3"/>
    <w:uiPriority w:val="99"/>
    <w:semiHidden/>
    <w:rsid w:val="006576D4"/>
  </w:style>
  <w:style w:type="paragraph" w:styleId="a5">
    <w:name w:val="Note Heading"/>
    <w:basedOn w:val="a"/>
    <w:next w:val="a"/>
    <w:link w:val="a6"/>
    <w:uiPriority w:val="99"/>
    <w:unhideWhenUsed/>
    <w:rsid w:val="006576D4"/>
    <w:pPr>
      <w:jc w:val="center"/>
    </w:pPr>
  </w:style>
  <w:style w:type="character" w:customStyle="1" w:styleId="a6">
    <w:name w:val="記 (文字)"/>
    <w:basedOn w:val="a0"/>
    <w:link w:val="a5"/>
    <w:uiPriority w:val="99"/>
    <w:rsid w:val="006576D4"/>
  </w:style>
  <w:style w:type="paragraph" w:styleId="a7">
    <w:name w:val="Closing"/>
    <w:basedOn w:val="a"/>
    <w:link w:val="a8"/>
    <w:uiPriority w:val="99"/>
    <w:unhideWhenUsed/>
    <w:rsid w:val="006576D4"/>
    <w:pPr>
      <w:jc w:val="right"/>
    </w:pPr>
  </w:style>
  <w:style w:type="character" w:customStyle="1" w:styleId="a8">
    <w:name w:val="結語 (文字)"/>
    <w:basedOn w:val="a0"/>
    <w:link w:val="a7"/>
    <w:uiPriority w:val="99"/>
    <w:rsid w:val="006576D4"/>
  </w:style>
  <w:style w:type="paragraph" w:styleId="a9">
    <w:name w:val="header"/>
    <w:basedOn w:val="a"/>
    <w:link w:val="aa"/>
    <w:uiPriority w:val="99"/>
    <w:unhideWhenUsed/>
    <w:rsid w:val="00352DBD"/>
    <w:pPr>
      <w:tabs>
        <w:tab w:val="center" w:pos="4252"/>
        <w:tab w:val="right" w:pos="8504"/>
      </w:tabs>
      <w:snapToGrid w:val="0"/>
    </w:pPr>
  </w:style>
  <w:style w:type="character" w:customStyle="1" w:styleId="aa">
    <w:name w:val="ヘッダー (文字)"/>
    <w:basedOn w:val="a0"/>
    <w:link w:val="a9"/>
    <w:uiPriority w:val="99"/>
    <w:rsid w:val="00352DBD"/>
  </w:style>
  <w:style w:type="paragraph" w:styleId="ab">
    <w:name w:val="footer"/>
    <w:basedOn w:val="a"/>
    <w:link w:val="ac"/>
    <w:uiPriority w:val="99"/>
    <w:unhideWhenUsed/>
    <w:rsid w:val="00352DBD"/>
    <w:pPr>
      <w:tabs>
        <w:tab w:val="center" w:pos="4252"/>
        <w:tab w:val="right" w:pos="8504"/>
      </w:tabs>
      <w:snapToGrid w:val="0"/>
    </w:pPr>
  </w:style>
  <w:style w:type="character" w:customStyle="1" w:styleId="ac">
    <w:name w:val="フッター (文字)"/>
    <w:basedOn w:val="a0"/>
    <w:link w:val="ab"/>
    <w:uiPriority w:val="99"/>
    <w:rsid w:val="00352DBD"/>
  </w:style>
  <w:style w:type="character" w:styleId="ad">
    <w:name w:val="Hyperlink"/>
    <w:basedOn w:val="a0"/>
    <w:uiPriority w:val="99"/>
    <w:unhideWhenUsed/>
    <w:rsid w:val="0039228E"/>
    <w:rPr>
      <w:color w:val="0563C1" w:themeColor="hyperlink"/>
      <w:u w:val="single"/>
    </w:rPr>
  </w:style>
  <w:style w:type="character" w:styleId="ae">
    <w:name w:val="Unresolved Mention"/>
    <w:basedOn w:val="a0"/>
    <w:uiPriority w:val="99"/>
    <w:semiHidden/>
    <w:unhideWhenUsed/>
    <w:rsid w:val="0039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saitama.lg.jp/documents/194775/home-recuperation-guide2.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2021-08-29T05:29:00Z</cp:lastPrinted>
  <dcterms:created xsi:type="dcterms:W3CDTF">2021-08-29T06:10:00Z</dcterms:created>
  <dcterms:modified xsi:type="dcterms:W3CDTF">2021-08-29T06:10:00Z</dcterms:modified>
</cp:coreProperties>
</file>